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3EA40" w14:textId="7794DAAD" w:rsidR="009F4D00" w:rsidRPr="006D3D12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المديرية العامة للتربية والتعليم </w:t>
      </w:r>
      <w:r w:rsidR="005F3D4A" w:rsidRPr="006D3D12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بمحافظة </w:t>
      </w:r>
      <w:r w:rsidR="005F3D4A">
        <w:rPr>
          <w:rFonts w:ascii="Sakkal Majalla" w:hAnsi="Sakkal Majalla" w:cs="Sakkal Majalla" w:hint="cs"/>
          <w:b/>
          <w:bCs/>
          <w:sz w:val="24"/>
          <w:szCs w:val="24"/>
          <w:rtl/>
        </w:rPr>
        <w:t>مسقط</w:t>
      </w:r>
    </w:p>
    <w:p w14:paraId="148E59C4" w14:textId="048CA98F" w:rsidR="009F4D00" w:rsidRPr="006D3D12" w:rsidRDefault="005F3D4A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6D3D12">
        <w:rPr>
          <w:rFonts w:ascii="Sakkal Majalla" w:hAnsi="Sakkal Majalla" w:cs="Sakkal Majalla" w:hint="cs"/>
          <w:b/>
          <w:bCs/>
          <w:sz w:val="24"/>
          <w:szCs w:val="24"/>
          <w:rtl/>
        </w:rPr>
        <w:t>مدرسة: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التبيا</w:t>
      </w:r>
      <w:r>
        <w:rPr>
          <w:rFonts w:ascii="Sakkal Majalla" w:hAnsi="Sakkal Majalla" w:cs="Sakkal Majalla" w:hint="eastAsia"/>
          <w:b/>
          <w:bCs/>
          <w:sz w:val="24"/>
          <w:szCs w:val="24"/>
          <w:rtl/>
        </w:rPr>
        <w:t>ن</w:t>
      </w:r>
      <w:r w:rsidR="004E2374">
        <w:rPr>
          <w:rFonts w:ascii="Sakkal Majalla" w:hAnsi="Sakkal Majalla" w:cs="Sakkal Majalla" w:hint="cs"/>
          <w:b/>
          <w:bCs/>
          <w:sz w:val="24"/>
          <w:szCs w:val="24"/>
          <w:rtl/>
        </w:rPr>
        <w:t>(صباحي)</w:t>
      </w:r>
    </w:p>
    <w:p w14:paraId="5CD615E3" w14:textId="73EA16C3" w:rsidR="009F4D00" w:rsidRPr="006D3D12" w:rsidRDefault="009F4D00" w:rsidP="009F4D00">
      <w:pPr>
        <w:shd w:val="clear" w:color="auto" w:fill="D9D9D9"/>
        <w:spacing w:after="0" w:line="240" w:lineRule="auto"/>
        <w:jc w:val="center"/>
        <w:rPr>
          <w:rFonts w:ascii="Sakkal Majalla" w:hAnsi="Sakkal Majalla" w:cs="Sakkal Majalla"/>
          <w:bCs/>
          <w:color w:val="C00000"/>
          <w:sz w:val="36"/>
          <w:szCs w:val="36"/>
        </w:rPr>
      </w:pPr>
      <w:r w:rsidRPr="006D3D12">
        <w:rPr>
          <w:rFonts w:ascii="Sakkal Majalla" w:hAnsi="Sakkal Majalla" w:cs="Sakkal Majalla"/>
          <w:bCs/>
          <w:color w:val="C00000"/>
          <w:sz w:val="36"/>
          <w:szCs w:val="36"/>
          <w:rtl/>
        </w:rPr>
        <w:t>تحضير مادة ..</w:t>
      </w:r>
      <w:r w:rsidR="00447AFD">
        <w:rPr>
          <w:rFonts w:ascii="Sakkal Majalla" w:hAnsi="Sakkal Majalla" w:cs="Sakkal Majalla" w:hint="cs"/>
          <w:bCs/>
          <w:color w:val="C00000"/>
          <w:sz w:val="36"/>
          <w:szCs w:val="36"/>
          <w:rtl/>
        </w:rPr>
        <w:t>............</w:t>
      </w:r>
      <w:r w:rsidRPr="006D3D12">
        <w:rPr>
          <w:rFonts w:ascii="Sakkal Majalla" w:hAnsi="Sakkal Majalla" w:cs="Sakkal Majalla"/>
          <w:bCs/>
          <w:color w:val="C00000"/>
          <w:sz w:val="36"/>
          <w:szCs w:val="36"/>
          <w:rtl/>
        </w:rPr>
        <w:t>... العام الدراسي 2020/2021 م</w:t>
      </w:r>
    </w:p>
    <w:p w14:paraId="1C128E84" w14:textId="04C163ED" w:rsidR="009F4D00" w:rsidRPr="006D3D12" w:rsidRDefault="009F4D00" w:rsidP="009F4D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</w:rPr>
      </w:pPr>
      <w:r w:rsidRPr="006D3D12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</w:t>
      </w:r>
      <w:r w:rsidRPr="006D3D12">
        <w:rPr>
          <w:rFonts w:ascii="Sakkal Majalla" w:hAnsi="Sakkal Majalla" w:cs="Sakkal Majalla"/>
          <w:color w:val="000000"/>
          <w:sz w:val="28"/>
          <w:szCs w:val="28"/>
          <w:rtl/>
        </w:rPr>
        <w:t xml:space="preserve"> .................................</w:t>
      </w:r>
      <w:r w:rsidR="00447AFD">
        <w:rPr>
          <w:rFonts w:ascii="Sakkal Majalla" w:hAnsi="Sakkal Majalla" w:cs="Sakkal Majalla" w:hint="cs"/>
          <w:color w:val="000000"/>
          <w:sz w:val="28"/>
          <w:szCs w:val="28"/>
          <w:rtl/>
        </w:rPr>
        <w:t>........................................</w:t>
      </w:r>
      <w:r w:rsidRPr="006D3D12">
        <w:rPr>
          <w:rFonts w:ascii="Sakkal Majalla" w:hAnsi="Sakkal Majalla" w:cs="Sakkal Majalla"/>
          <w:color w:val="000000"/>
          <w:sz w:val="28"/>
          <w:szCs w:val="28"/>
          <w:rtl/>
        </w:rPr>
        <w:t>...............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3508"/>
        <w:gridCol w:w="2693"/>
        <w:gridCol w:w="8359"/>
      </w:tblGrid>
      <w:tr w:rsidR="006D3D12" w14:paraId="5C4BED74" w14:textId="77777777" w:rsidTr="0089163C">
        <w:tc>
          <w:tcPr>
            <w:tcW w:w="3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63F0E69" w14:textId="6344EDCD" w:rsidR="006D3D12" w:rsidRDefault="006D3D1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الصف: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="004E2374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الرابع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3C189222" w14:textId="6E0E7D5E" w:rsidR="006D3D12" w:rsidRDefault="006D3D1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الوحدة: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="004E2374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الأولى</w:t>
            </w:r>
          </w:p>
        </w:tc>
        <w:tc>
          <w:tcPr>
            <w:tcW w:w="83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AB00D7" w14:textId="37BAC855" w:rsidR="006D3D12" w:rsidRDefault="006D3D1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عنوان الدرس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 الموضوع</w:t>
            </w: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="004E2374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الله الحفيظ</w:t>
            </w:r>
          </w:p>
        </w:tc>
      </w:tr>
    </w:tbl>
    <w:p w14:paraId="388F9F05" w14:textId="0C91B1BF" w:rsidR="006D3D12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1769"/>
        <w:gridCol w:w="2131"/>
        <w:gridCol w:w="2132"/>
        <w:gridCol w:w="2132"/>
        <w:gridCol w:w="2132"/>
        <w:gridCol w:w="2132"/>
        <w:gridCol w:w="2132"/>
      </w:tblGrid>
      <w:tr w:rsidR="00447AFD" w14:paraId="38CF5DD7" w14:textId="77777777" w:rsidTr="0089163C">
        <w:tc>
          <w:tcPr>
            <w:tcW w:w="1769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3CFC1383" w14:textId="3CF5C004" w:rsidR="00447AFD" w:rsidRPr="00447AFD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31" w:type="dxa"/>
            <w:tcBorders>
              <w:top w:val="double" w:sz="4" w:space="0" w:color="auto"/>
            </w:tcBorders>
          </w:tcPr>
          <w:p w14:paraId="2D8566A0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71BEE063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42B3351E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7009A32D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3CC5E90A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  <w:right w:val="double" w:sz="4" w:space="0" w:color="auto"/>
            </w:tcBorders>
          </w:tcPr>
          <w:p w14:paraId="0F89E97F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447AFD" w14:paraId="3CBB690D" w14:textId="77777777" w:rsidTr="0089163C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64FDD7F" w14:textId="3AD42236" w:rsidR="00447AFD" w:rsidRPr="00447AFD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31" w:type="dxa"/>
          </w:tcPr>
          <w:p w14:paraId="40F10330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79142F29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16623939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513A06F7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3A2A019B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right w:val="double" w:sz="4" w:space="0" w:color="auto"/>
            </w:tcBorders>
          </w:tcPr>
          <w:p w14:paraId="788C62E8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447AFD" w14:paraId="19290A33" w14:textId="77777777" w:rsidTr="0089163C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4A12850" w14:textId="66674950" w:rsidR="00447AFD" w:rsidRPr="00447AFD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31" w:type="dxa"/>
          </w:tcPr>
          <w:p w14:paraId="359436E4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120A9AA7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3BDBB9A2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776D41D5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14:paraId="35837B3F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right w:val="double" w:sz="4" w:space="0" w:color="auto"/>
            </w:tcBorders>
          </w:tcPr>
          <w:p w14:paraId="101BE4E6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447AFD" w14:paraId="6AF54410" w14:textId="77777777" w:rsidTr="0089163C">
        <w:tc>
          <w:tcPr>
            <w:tcW w:w="17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E7C7FB4" w14:textId="584A66F3" w:rsidR="00447AFD" w:rsidRPr="00880301" w:rsidRDefault="00880301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880301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 xml:space="preserve">أرقام </w:t>
            </w:r>
            <w:r w:rsidR="00447AFD" w:rsidRPr="00880301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الأهداف/المخرجات</w:t>
            </w:r>
          </w:p>
        </w:tc>
        <w:tc>
          <w:tcPr>
            <w:tcW w:w="2131" w:type="dxa"/>
            <w:tcBorders>
              <w:bottom w:val="double" w:sz="4" w:space="0" w:color="auto"/>
            </w:tcBorders>
          </w:tcPr>
          <w:p w14:paraId="793BE152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09400B31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78FA08C6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2B2F9A0E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5C35C3F5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  <w:right w:val="double" w:sz="4" w:space="0" w:color="auto"/>
            </w:tcBorders>
          </w:tcPr>
          <w:p w14:paraId="15AB62AD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</w:tbl>
    <w:p w14:paraId="4C5C94C6" w14:textId="1EBA1A1C" w:rsidR="00447AFD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30" w:type="dxa"/>
        <w:tblLook w:val="04A0" w:firstRow="1" w:lastRow="0" w:firstColumn="1" w:lastColumn="0" w:noHBand="0" w:noVBand="1"/>
      </w:tblPr>
      <w:tblGrid>
        <w:gridCol w:w="3630"/>
        <w:gridCol w:w="3098"/>
        <w:gridCol w:w="5105"/>
        <w:gridCol w:w="2687"/>
      </w:tblGrid>
      <w:tr w:rsidR="004F6E64" w14:paraId="43BD8D84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1CDAC4" w14:textId="4F6C2D36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089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25785" w14:textId="1CE989ED" w:rsidR="004F6E64" w:rsidRDefault="005F3D4A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التعلم القبلي: م</w:t>
            </w:r>
            <w:r>
              <w:rPr>
                <w:rFonts w:ascii="Sakkal Majalla" w:hAnsi="Sakkal Majalla" w:cs="Sakkal Majalla" w:hint="eastAsia"/>
                <w:b/>
                <w:color w:val="000000"/>
                <w:sz w:val="28"/>
                <w:szCs w:val="28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حكم قراءة سورة الفاتحة  في الصلاة؟</w:t>
            </w:r>
          </w:p>
          <w:p w14:paraId="2C2F59C9" w14:textId="709330A7" w:rsidR="005F3D4A" w:rsidRDefault="005F3D4A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التمهيد: مقطع فيديو</w:t>
            </w:r>
          </w:p>
          <w:p w14:paraId="18A9C37F" w14:textId="35561FA6" w:rsidR="004F6E64" w:rsidRDefault="005F3D4A" w:rsidP="005F3D4A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المفاهيم: الله حفيظ</w:t>
            </w:r>
          </w:p>
        </w:tc>
      </w:tr>
      <w:tr w:rsidR="004F6E64" w14:paraId="141436B8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9EAEB80" w14:textId="27BFB938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الأهداف/ المخرجات التعليمية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24597295" w14:textId="658A09EB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 w:rsidR="00932F5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168D72E2" w14:textId="5F08DBAB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B7CF6C8" w14:textId="71E02A00"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4F6E64" w14:paraId="3EED3336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8AD117F" w14:textId="77777777" w:rsidR="004F6E64" w:rsidRDefault="004F6E64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9A45010" w14:textId="61369807" w:rsidR="00050BA1" w:rsidRDefault="006A6197" w:rsidP="006A6197">
            <w:pPr>
              <w:pStyle w:val="a6"/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أن يقرأ التلميذ القصة الواردة في الدرس قراءة صحيحة.</w:t>
            </w:r>
          </w:p>
          <w:p w14:paraId="06733803" w14:textId="77777777" w:rsidR="00FC474B" w:rsidRDefault="00FC474B" w:rsidP="00FC474B">
            <w:pPr>
              <w:pStyle w:val="a6"/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</w:p>
          <w:p w14:paraId="14867F98" w14:textId="0B545CCB" w:rsidR="00015B9B" w:rsidRDefault="00FC474B" w:rsidP="00015B9B">
            <w:pPr>
              <w:pStyle w:val="a6"/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أن يستنتج التلميذ إلى بعض معاني </w:t>
            </w:r>
            <w:r w:rsidR="00015B9B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اسم 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الله الحفيظ</w:t>
            </w:r>
            <w:r w:rsidR="00015B9B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.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</w:p>
          <w:p w14:paraId="32B56D8B" w14:textId="4D23C70E" w:rsidR="00015B9B" w:rsidRDefault="00015B9B" w:rsidP="00015B9B">
            <w:pPr>
              <w:pStyle w:val="a6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</w:p>
          <w:p w14:paraId="70984F02" w14:textId="77777777" w:rsidR="00015B9B" w:rsidRPr="00015B9B" w:rsidRDefault="00015B9B" w:rsidP="00015B9B">
            <w:pPr>
              <w:pStyle w:val="a6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3E78933D" w14:textId="3546973F" w:rsidR="00015B9B" w:rsidRDefault="00015B9B" w:rsidP="00015B9B">
            <w:pPr>
              <w:pStyle w:val="a6"/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أن يقرأ التلميذ الحديث </w:t>
            </w:r>
            <w:r w:rsidR="00BC743B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الشريف.</w:t>
            </w:r>
          </w:p>
          <w:p w14:paraId="70252A98" w14:textId="77777777" w:rsidR="00617741" w:rsidRDefault="00617741" w:rsidP="00617741">
            <w:pPr>
              <w:pStyle w:val="a6"/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</w:p>
          <w:p w14:paraId="14D7A61C" w14:textId="58073620" w:rsidR="00015B9B" w:rsidRDefault="00015B9B" w:rsidP="00015B9B">
            <w:pPr>
              <w:pStyle w:val="a6"/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أن يتعرف التلميذ على </w:t>
            </w:r>
            <w:r w:rsidR="00BC743B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القاعدة التي يوضحها الحديث.</w:t>
            </w:r>
          </w:p>
          <w:p w14:paraId="49F4793F" w14:textId="77777777" w:rsidR="00BE2F2F" w:rsidRPr="00BE2F2F" w:rsidRDefault="00BE2F2F" w:rsidP="00BE2F2F">
            <w:pPr>
              <w:pStyle w:val="a6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7B4462A" w14:textId="77777777" w:rsidR="00BE2F2F" w:rsidRDefault="00BE2F2F" w:rsidP="00BE2F2F">
            <w:pPr>
              <w:pStyle w:val="a6"/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</w:p>
          <w:p w14:paraId="2179E961" w14:textId="77777777" w:rsidR="00050BA1" w:rsidRDefault="00617741" w:rsidP="00BE2F2F">
            <w:pPr>
              <w:pStyle w:val="a6"/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 w:rsidRPr="00BE2F2F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أن يحفظ التلميذ بعض الاذكار</w:t>
            </w:r>
            <w:r w:rsidR="00BE2F2F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اليومية</w:t>
            </w:r>
            <w:r w:rsidRPr="00BE2F2F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حفظا صحيحا.</w:t>
            </w:r>
          </w:p>
          <w:p w14:paraId="52C3161D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C8689A5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F1E57BA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70D012B2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765287CF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04F112B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61E6F81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71769FBA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29DEEF4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D6FFEBB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7E82AB9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7F900E8C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75682C93" w14:textId="77777777" w:rsid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4F7E2E9" w14:textId="548B0C6A" w:rsidR="00BE2F2F" w:rsidRP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</w:tcPr>
          <w:p w14:paraId="705FFB39" w14:textId="77777777" w:rsidR="004F6E64" w:rsidRPr="00F16377" w:rsidRDefault="001B1E39" w:rsidP="009F4D00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lastRenderedPageBreak/>
              <w:t xml:space="preserve">(  </w:t>
            </w:r>
            <w:r w:rsidR="00F16377"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             </w:t>
            </w: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) الحوار والمناقشة.</w:t>
            </w:r>
          </w:p>
          <w:p w14:paraId="3D8EDBC6" w14:textId="6E361CD2" w:rsidR="00F16377" w:rsidRPr="00F16377" w:rsidRDefault="00F16377" w:rsidP="009F4D00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(                 ) الاستقصاء</w:t>
            </w:r>
          </w:p>
          <w:p w14:paraId="17EE39FB" w14:textId="401B7864" w:rsidR="00F16377" w:rsidRPr="00F16377" w:rsidRDefault="00F16377" w:rsidP="009F4D00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(                 ) العصف الذهني.</w:t>
            </w:r>
          </w:p>
          <w:p w14:paraId="1FDD6341" w14:textId="44DFF191" w:rsidR="00F16377" w:rsidRPr="00F16377" w:rsidRDefault="00F16377" w:rsidP="00F16377">
            <w:pPr>
              <w:contextualSpacing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(                   ) تنبأ</w:t>
            </w:r>
            <w:r w:rsidRPr="00F16377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، فسر، لاحظ، فسر</w:t>
            </w:r>
          </w:p>
          <w:p w14:paraId="5239209D" w14:textId="49E1D762" w:rsidR="00F16377" w:rsidRPr="00F16377" w:rsidRDefault="00F16377" w:rsidP="00F16377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(                 ) التعلم التعاوني.</w:t>
            </w:r>
          </w:p>
          <w:p w14:paraId="74A4FB1A" w14:textId="338C7D30" w:rsidR="00F16377" w:rsidRPr="00F16377" w:rsidRDefault="00F16377" w:rsidP="00F16377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(                 ) شكل (7)</w:t>
            </w:r>
            <w:r w:rsidRPr="00F16377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 المعرفي</w:t>
            </w:r>
          </w:p>
          <w:p w14:paraId="78420D00" w14:textId="48134D0E" w:rsidR="00F16377" w:rsidRPr="00F16377" w:rsidRDefault="00F16377" w:rsidP="00F16377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القياس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</w:t>
            </w:r>
          </w:p>
          <w:p w14:paraId="18F9C33F" w14:textId="387341BC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lastRenderedPageBreak/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القصة</w:t>
            </w:r>
          </w:p>
          <w:p w14:paraId="40C4004F" w14:textId="71095A96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الخرائط الذهنية.</w:t>
            </w:r>
          </w:p>
          <w:p w14:paraId="3A4CA7EC" w14:textId="07EAE61C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الاستكشاف الاستقرائي</w:t>
            </w:r>
          </w:p>
          <w:p w14:paraId="29D2DEAE" w14:textId="2E27A8A0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التعلم باللعب.</w:t>
            </w:r>
          </w:p>
          <w:p w14:paraId="19B579CD" w14:textId="4AFB454F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تمثيل الأدوار.</w:t>
            </w:r>
          </w:p>
          <w:p w14:paraId="620E76FA" w14:textId="77F54E00" w:rsidR="00F16377" w:rsidRP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التعلم بالأقران,</w:t>
            </w:r>
          </w:p>
          <w:p w14:paraId="5FF735ED" w14:textId="18BE60C5" w:rsidR="00F16377" w:rsidRDefault="00F16377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 w:rsidRPr="00F16377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(                 ) </w:t>
            </w:r>
            <w:r w:rsidR="00160206"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حل المشكلات.</w:t>
            </w:r>
          </w:p>
          <w:p w14:paraId="5A932854" w14:textId="60FB3D1F" w:rsidR="00160206" w:rsidRDefault="00160206" w:rsidP="00160206">
            <w:pPr>
              <w:pStyle w:val="a6"/>
              <w:numPr>
                <w:ilvl w:val="0"/>
                <w:numId w:val="17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أخرى:</w:t>
            </w:r>
          </w:p>
          <w:p w14:paraId="2164BEF5" w14:textId="77777777" w:rsid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</w:t>
            </w:r>
          </w:p>
          <w:p w14:paraId="687781E4" w14:textId="77777777" w:rsid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</w:t>
            </w:r>
          </w:p>
          <w:p w14:paraId="79E6351C" w14:textId="3419F673" w:rsid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...........................................................</w:t>
            </w:r>
          </w:p>
          <w:p w14:paraId="63106EBF" w14:textId="08756E7B" w:rsidR="00160206" w:rsidRP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...........................................................</w:t>
            </w:r>
          </w:p>
          <w:p w14:paraId="44C8DE2F" w14:textId="0B357115" w:rsidR="00F16377" w:rsidRPr="00F16377" w:rsidRDefault="00F16377" w:rsidP="009F4D00">
            <w:pPr>
              <w:jc w:val="both"/>
              <w:rPr>
                <w:rFonts w:ascii="Sakkal Majalla" w:hAnsi="Sakkal Majalla" w:cs="Sakkal Majalla"/>
                <w:b/>
                <w:color w:val="FF0000"/>
                <w:sz w:val="28"/>
                <w:szCs w:val="28"/>
                <w:rtl/>
              </w:rPr>
            </w:pP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</w:tcPr>
          <w:p w14:paraId="5B9B43E7" w14:textId="1771ACE3" w:rsidR="004F6E64" w:rsidRDefault="006A6197" w:rsidP="006A6197">
            <w:pPr>
              <w:pStyle w:val="a6"/>
              <w:numPr>
                <w:ilvl w:val="0"/>
                <w:numId w:val="19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lastRenderedPageBreak/>
              <w:t xml:space="preserve">أقوم بعرض القصة على الشاشة ثم أطلب من إحدى التلاميذ قراءتها بشكل </w:t>
            </w:r>
            <w:r w:rsidR="00015B9B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صحيح، ثم. مناقشتها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من خلال طرح عدة أسئلة مثل : - ماذا كانت تقول ام أحمد عند توديع أولاده؟ -  لماذا </w:t>
            </w:r>
            <w:r w:rsidR="00FC474B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كانت أم أحمد تعو عند خروج أولادها؟ ..............</w:t>
            </w:r>
            <w:r w:rsidR="00FC474B"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  <w:t>.</w:t>
            </w:r>
            <w:r w:rsidR="00FC474B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الخ</w:t>
            </w:r>
          </w:p>
          <w:p w14:paraId="21786FD0" w14:textId="55431151" w:rsidR="00FC474B" w:rsidRDefault="00FC474B" w:rsidP="00FC474B">
            <w:pPr>
              <w:pStyle w:val="a6"/>
              <w:numPr>
                <w:ilvl w:val="0"/>
                <w:numId w:val="19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أقوم بعرض مجموعة من الآيات ثم أطلب من التلاميذ التدبر في معناها ل</w:t>
            </w:r>
            <w:r w:rsidR="00015B9B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توصل الى بعض معاني اسم الله </w:t>
            </w:r>
            <w:r w:rsidR="00015B9B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lastRenderedPageBreak/>
              <w:t>الحفيظ.</w:t>
            </w:r>
          </w:p>
          <w:p w14:paraId="44ACA6EE" w14:textId="4BA3F572" w:rsidR="00BC743B" w:rsidRDefault="00015B9B" w:rsidP="00BC743B">
            <w:pPr>
              <w:pStyle w:val="a6"/>
              <w:numPr>
                <w:ilvl w:val="0"/>
                <w:numId w:val="19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أعرض الحديث الشريف ثم أقوم بقراءته ثم أطلب من مجموعة من التلاميذ بقراءته بشكل فردي.</w:t>
            </w:r>
          </w:p>
          <w:p w14:paraId="6C0BFF76" w14:textId="203F8702" w:rsidR="00BC743B" w:rsidRDefault="00BC743B" w:rsidP="00BC743B">
            <w:pPr>
              <w:pStyle w:val="a6"/>
              <w:numPr>
                <w:ilvl w:val="0"/>
                <w:numId w:val="19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مناقشة التلاميذ في معنى الحديث الشريف ويتعرف على </w:t>
            </w:r>
            <w:r w:rsidR="00617741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القاعدة التي يتحدث عنها وهي(من يحفظ الله يحفظه) ويكون حَفْظِي لله تعالى بامتثال أوامره واجتناب نواهيه.</w:t>
            </w:r>
          </w:p>
          <w:p w14:paraId="402B1817" w14:textId="77777777" w:rsidR="00BE2F2F" w:rsidRPr="00BE2F2F" w:rsidRDefault="00BE2F2F" w:rsidP="00BE2F2F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</w:p>
          <w:p w14:paraId="7EC68093" w14:textId="5696CDEE" w:rsidR="00BE2F2F" w:rsidRPr="00BC743B" w:rsidRDefault="00BE2F2F" w:rsidP="00BE2F2F">
            <w:pPr>
              <w:pStyle w:val="a6"/>
              <w:numPr>
                <w:ilvl w:val="0"/>
                <w:numId w:val="19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اطلب من التلاميذ ذكر بعض الأذكار اليومية التي يقولنها ونقوم بمناقشتها وتزويدهم ببعض الاذكار المهمة  واطلب منهم المواظبة عليها لينالوا حفظ الله لهم.</w:t>
            </w:r>
          </w:p>
          <w:p w14:paraId="14785AF9" w14:textId="77777777" w:rsidR="006A6197" w:rsidRDefault="006A6197" w:rsidP="006A6197">
            <w:pPr>
              <w:pStyle w:val="a6"/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9008D3C" w14:textId="4274C362" w:rsidR="00BE2F2F" w:rsidRPr="006A6197" w:rsidRDefault="00BE2F2F" w:rsidP="006A6197">
            <w:pPr>
              <w:pStyle w:val="a6"/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827C88" w14:textId="77777777" w:rsidR="004F6E64" w:rsidRDefault="00BE2F2F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lastRenderedPageBreak/>
              <w:t>التلفاز</w:t>
            </w:r>
          </w:p>
          <w:p w14:paraId="53FBA3CD" w14:textId="77777777" w:rsidR="00BE2F2F" w:rsidRDefault="00BE2F2F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92EF4F4" w14:textId="77777777" w:rsidR="00BE2F2F" w:rsidRDefault="00BE2F2F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003D3A6D" w14:textId="77777777" w:rsidR="00BE2F2F" w:rsidRDefault="00BE2F2F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C9A47CD" w14:textId="77777777" w:rsidR="00BE2F2F" w:rsidRDefault="00BE2F2F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72E0BEA" w14:textId="77777777" w:rsidR="00BE2F2F" w:rsidRDefault="00BE2F2F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7A80AA93" w14:textId="77777777" w:rsidR="00BE2F2F" w:rsidRDefault="00BE2F2F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CF34B1C" w14:textId="77777777" w:rsidR="00BE2F2F" w:rsidRDefault="00BE2F2F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1FC16D8" w14:textId="77777777" w:rsidR="00BE2F2F" w:rsidRDefault="00BE2F2F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53720AB" w14:textId="5C5B4EA2" w:rsidR="00BE2F2F" w:rsidRDefault="00BE2F2F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بطاقة</w:t>
            </w:r>
          </w:p>
        </w:tc>
      </w:tr>
    </w:tbl>
    <w:p w14:paraId="6488673B" w14:textId="0F907660" w:rsidR="00447AFD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635"/>
        <w:gridCol w:w="3635"/>
        <w:gridCol w:w="3635"/>
        <w:gridCol w:w="3635"/>
      </w:tblGrid>
      <w:tr w:rsidR="00050BA1" w:rsidRPr="004F6E64" w14:paraId="7598B336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7D00B97F" w14:textId="7800F898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E364758" w14:textId="77777777" w:rsidR="00050BA1" w:rsidRPr="00050BA1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14:paraId="1FD94A3B" w14:textId="435BD362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E016E1B" w14:textId="27429A7B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7E9F63F" w14:textId="7C5C58AE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050BA1" w:rsidRPr="004F6E64" w14:paraId="7EB77279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CC930A" w14:textId="77777777" w:rsidR="00C65E10" w:rsidRDefault="00C65E10" w:rsidP="00BE2F2F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C31DD18" w14:textId="1B9BCB86" w:rsidR="00C65E10" w:rsidRDefault="005F75AF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ما معن</w:t>
            </w:r>
            <w:r>
              <w:rPr>
                <w:rFonts w:ascii="Sakkal Majalla" w:hAnsi="Sakkal Majalla" w:cs="Sakkal Majalla" w:hint="eastAsia"/>
                <w:b/>
                <w:bCs/>
                <w:color w:val="000000"/>
                <w:sz w:val="28"/>
                <w:szCs w:val="28"/>
                <w:rtl/>
              </w:rPr>
              <w:t>ى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الله الحفيظ؟</w:t>
            </w:r>
          </w:p>
          <w:p w14:paraId="42DB8728" w14:textId="2B7DB542" w:rsidR="005F75AF" w:rsidRDefault="005F75AF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ما معنى اسم الله الحفيظ في الاية التالية:</w:t>
            </w:r>
          </w:p>
          <w:p w14:paraId="109F7DB2" w14:textId="75B5A149" w:rsidR="005F75AF" w:rsidRDefault="005F75AF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(إِن كلّ</w:t>
            </w:r>
            <w:r w:rsidR="004E2374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ُ نَفْسٍ لما عليها حافظٌ)</w:t>
            </w:r>
          </w:p>
          <w:p w14:paraId="53F96541" w14:textId="2337A090" w:rsidR="004E2374" w:rsidRDefault="004E2374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إكمل الفراغ</w:t>
            </w:r>
          </w:p>
          <w:p w14:paraId="2817805E" w14:textId="1ADE8EC5" w:rsidR="004E2374" w:rsidRDefault="004E2374" w:rsidP="004E237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الشرط ____إذا حفظت الله</w:t>
            </w:r>
          </w:p>
          <w:p w14:paraId="1301B0F7" w14:textId="6664C6C1" w:rsidR="004E2374" w:rsidRDefault="004E2374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النتيجة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_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_____.................</w:t>
            </w:r>
          </w:p>
          <w:p w14:paraId="7C9B1159" w14:textId="77777777" w:rsidR="005F75AF" w:rsidRDefault="005F75AF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FFBC24C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E43E7EF" w14:textId="77777777" w:rsidR="00C65E10" w:rsidRDefault="00C65E10" w:rsidP="005F75AF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E25C5C5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943FF07" w14:textId="77777777" w:rsidR="00C65E10" w:rsidRDefault="00C65E10" w:rsidP="00BE2F2F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09B83FE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234F95" w14:textId="77777777" w:rsidR="00C65E10" w:rsidRDefault="00C65E1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303A92B" w14:textId="5C400F4D" w:rsidR="00385862" w:rsidRPr="00050BA1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7DBE05" w14:textId="3C3A1747" w:rsidR="00050BA1" w:rsidRPr="00050BA1" w:rsidRDefault="005F75AF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أذكر بعض الأمثلة التي تدل على حِفْظِك لله تعالى؟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10F8B8" w14:textId="77777777" w:rsidR="00050BA1" w:rsidRDefault="005F75AF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ماذا تقول عندما تأوي الى فراشك ؟</w:t>
            </w:r>
          </w:p>
          <w:p w14:paraId="68EFB921" w14:textId="0820DA0D" w:rsidR="005F75AF" w:rsidRPr="00050BA1" w:rsidRDefault="005F75AF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ولماذا؟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9E15CE" w14:textId="593142D4" w:rsidR="00050BA1" w:rsidRPr="00050BA1" w:rsidRDefault="005F75AF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أبحث في شبكة المعلومات عن أسماء الرسل الذين حفظهم الله مع ذكر دليل من القرآن الكريم.</w:t>
            </w:r>
          </w:p>
        </w:tc>
      </w:tr>
      <w:tr w:rsidR="00021E57" w:rsidRPr="004F6E64" w14:paraId="236A8BDD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A070FB" w14:textId="35820203" w:rsidR="00021E57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ملاحظات المعلم</w:t>
            </w:r>
          </w:p>
        </w:tc>
        <w:tc>
          <w:tcPr>
            <w:tcW w:w="1090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20606" w14:textId="77777777" w:rsidR="00021E57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CF3FC2A" w14:textId="77777777" w:rsidR="00EE4419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5DB26C0" w14:textId="2ACE071F" w:rsidR="00EE4419" w:rsidRPr="00050BA1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056970EA" w14:textId="0360BD2E" w:rsidR="006D3D12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314635A6" w14:textId="6D84F406" w:rsidR="00050BA1" w:rsidRDefault="00050BA1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20927867" w14:textId="6E958D3A" w:rsidR="00050BA1" w:rsidRDefault="006479BA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  <w:r>
        <w:rPr>
          <w:rFonts w:ascii="Sakkal Majalla" w:hAnsi="Sakkal Majalla" w:cs="Sakkal Majalla" w:hint="cs"/>
          <w:b/>
          <w:color w:val="000000"/>
          <w:sz w:val="28"/>
          <w:szCs w:val="28"/>
          <w:rtl/>
        </w:rPr>
        <w:lastRenderedPageBreak/>
        <w:t xml:space="preserve">                                يعتمد،، المعلم الأول                                                                                                                                                                                                     يعتمد،،، المشرف التربوي</w:t>
      </w:r>
    </w:p>
    <w:p w14:paraId="63918BDC" w14:textId="77777777" w:rsidR="00C65E10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61AF6750" w14:textId="77777777" w:rsidR="00C65E10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211B5396" w14:textId="77777777" w:rsidR="00C65E10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sectPr w:rsidR="00C65E10" w:rsidSect="00C67A37">
      <w:headerReference w:type="default" r:id="rId7"/>
      <w:pgSz w:w="16838" w:h="11906" w:orient="landscape"/>
      <w:pgMar w:top="1560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D2DED" w14:textId="77777777" w:rsidR="00DC1704" w:rsidRDefault="00DC1704" w:rsidP="009F4D00">
      <w:pPr>
        <w:spacing w:after="0" w:line="240" w:lineRule="auto"/>
      </w:pPr>
      <w:r>
        <w:separator/>
      </w:r>
    </w:p>
  </w:endnote>
  <w:endnote w:type="continuationSeparator" w:id="0">
    <w:p w14:paraId="0526887D" w14:textId="77777777" w:rsidR="00DC1704" w:rsidRDefault="00DC1704" w:rsidP="009F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C17B5" w14:textId="77777777" w:rsidR="00DC1704" w:rsidRDefault="00DC1704" w:rsidP="009F4D00">
      <w:pPr>
        <w:spacing w:after="0" w:line="240" w:lineRule="auto"/>
      </w:pPr>
      <w:r>
        <w:separator/>
      </w:r>
    </w:p>
  </w:footnote>
  <w:footnote w:type="continuationSeparator" w:id="0">
    <w:p w14:paraId="62A915A6" w14:textId="77777777" w:rsidR="00DC1704" w:rsidRDefault="00DC1704" w:rsidP="009F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08F8D" w14:textId="1068A804" w:rsidR="00767DED" w:rsidRDefault="00767DED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23EDA152" wp14:editId="1A025023">
          <wp:simplePos x="0" y="0"/>
          <wp:positionH relativeFrom="margin">
            <wp:align>left</wp:align>
          </wp:positionH>
          <wp:positionV relativeFrom="paragraph">
            <wp:posOffset>-254635</wp:posOffset>
          </wp:positionV>
          <wp:extent cx="850900" cy="521335"/>
          <wp:effectExtent l="0" t="0" r="635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521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6B90B05" wp14:editId="408BBA84">
          <wp:simplePos x="0" y="0"/>
          <wp:positionH relativeFrom="column">
            <wp:posOffset>7651750</wp:posOffset>
          </wp:positionH>
          <wp:positionV relativeFrom="paragraph">
            <wp:posOffset>-292735</wp:posOffset>
          </wp:positionV>
          <wp:extent cx="1270000" cy="742315"/>
          <wp:effectExtent l="0" t="0" r="0" b="0"/>
          <wp:wrapSquare wrapText="bothSides" distT="0" distB="0" distL="114300" distR="11430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0000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A19A5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5E8F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6C2D"/>
    <w:multiLevelType w:val="multilevel"/>
    <w:tmpl w:val="B400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E10664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5656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10AC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24D1E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D622A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6543F"/>
    <w:multiLevelType w:val="hybridMultilevel"/>
    <w:tmpl w:val="5F8AABEC"/>
    <w:lvl w:ilvl="0" w:tplc="337CA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D15C1"/>
    <w:multiLevelType w:val="hybridMultilevel"/>
    <w:tmpl w:val="B6709F2E"/>
    <w:lvl w:ilvl="0" w:tplc="7EF044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A4AC2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7021C"/>
    <w:multiLevelType w:val="hybridMultilevel"/>
    <w:tmpl w:val="CB6C94F4"/>
    <w:lvl w:ilvl="0" w:tplc="FF42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3057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773E4"/>
    <w:multiLevelType w:val="hybridMultilevel"/>
    <w:tmpl w:val="72CEA328"/>
    <w:lvl w:ilvl="0" w:tplc="FE20B3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05177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554BF8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52551C5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3"/>
  </w:num>
  <w:num w:numId="7">
    <w:abstractNumId w:val="15"/>
  </w:num>
  <w:num w:numId="8">
    <w:abstractNumId w:val="8"/>
  </w:num>
  <w:num w:numId="9">
    <w:abstractNumId w:val="11"/>
  </w:num>
  <w:num w:numId="10">
    <w:abstractNumId w:val="18"/>
  </w:num>
  <w:num w:numId="11">
    <w:abstractNumId w:val="16"/>
  </w:num>
  <w:num w:numId="12">
    <w:abstractNumId w:val="6"/>
  </w:num>
  <w:num w:numId="13">
    <w:abstractNumId w:val="13"/>
  </w:num>
  <w:num w:numId="14">
    <w:abstractNumId w:val="1"/>
  </w:num>
  <w:num w:numId="15">
    <w:abstractNumId w:val="0"/>
  </w:num>
  <w:num w:numId="16">
    <w:abstractNumId w:val="5"/>
  </w:num>
  <w:num w:numId="17">
    <w:abstractNumId w:val="10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gutterAtTop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D00"/>
    <w:rsid w:val="00000362"/>
    <w:rsid w:val="000015FB"/>
    <w:rsid w:val="0000581F"/>
    <w:rsid w:val="00015B9B"/>
    <w:rsid w:val="00021E57"/>
    <w:rsid w:val="00050591"/>
    <w:rsid w:val="00050BA1"/>
    <w:rsid w:val="00064FE8"/>
    <w:rsid w:val="0010116B"/>
    <w:rsid w:val="00160206"/>
    <w:rsid w:val="00160A1B"/>
    <w:rsid w:val="001B1E39"/>
    <w:rsid w:val="001B2602"/>
    <w:rsid w:val="001D4CA6"/>
    <w:rsid w:val="001D722B"/>
    <w:rsid w:val="002B389A"/>
    <w:rsid w:val="002D13EE"/>
    <w:rsid w:val="002F2A09"/>
    <w:rsid w:val="00337B33"/>
    <w:rsid w:val="00366720"/>
    <w:rsid w:val="00385862"/>
    <w:rsid w:val="00447AFD"/>
    <w:rsid w:val="00493928"/>
    <w:rsid w:val="004E2374"/>
    <w:rsid w:val="004F6E64"/>
    <w:rsid w:val="00516396"/>
    <w:rsid w:val="005222CF"/>
    <w:rsid w:val="00566E32"/>
    <w:rsid w:val="005A458B"/>
    <w:rsid w:val="005E4A16"/>
    <w:rsid w:val="005F3D4A"/>
    <w:rsid w:val="005F75AF"/>
    <w:rsid w:val="00604954"/>
    <w:rsid w:val="0061057A"/>
    <w:rsid w:val="00617741"/>
    <w:rsid w:val="006479BA"/>
    <w:rsid w:val="00686315"/>
    <w:rsid w:val="006908FA"/>
    <w:rsid w:val="0069311B"/>
    <w:rsid w:val="0069396F"/>
    <w:rsid w:val="006A6197"/>
    <w:rsid w:val="006D3D12"/>
    <w:rsid w:val="0074303E"/>
    <w:rsid w:val="00767DED"/>
    <w:rsid w:val="0084166E"/>
    <w:rsid w:val="00880301"/>
    <w:rsid w:val="00887569"/>
    <w:rsid w:val="0089163C"/>
    <w:rsid w:val="008C2A6B"/>
    <w:rsid w:val="008C4E50"/>
    <w:rsid w:val="008C621D"/>
    <w:rsid w:val="008D287A"/>
    <w:rsid w:val="00932F51"/>
    <w:rsid w:val="00953193"/>
    <w:rsid w:val="009565CF"/>
    <w:rsid w:val="009904AF"/>
    <w:rsid w:val="009A5BD4"/>
    <w:rsid w:val="009D3987"/>
    <w:rsid w:val="009F4D00"/>
    <w:rsid w:val="00A662EE"/>
    <w:rsid w:val="00A73567"/>
    <w:rsid w:val="00AA106C"/>
    <w:rsid w:val="00B771DC"/>
    <w:rsid w:val="00BC743B"/>
    <w:rsid w:val="00BE2F2F"/>
    <w:rsid w:val="00C05806"/>
    <w:rsid w:val="00C65E10"/>
    <w:rsid w:val="00C67A37"/>
    <w:rsid w:val="00C727E1"/>
    <w:rsid w:val="00C75B87"/>
    <w:rsid w:val="00CA18EF"/>
    <w:rsid w:val="00D00945"/>
    <w:rsid w:val="00D30303"/>
    <w:rsid w:val="00D90776"/>
    <w:rsid w:val="00DC1704"/>
    <w:rsid w:val="00DD6CA9"/>
    <w:rsid w:val="00E0014C"/>
    <w:rsid w:val="00EE37D1"/>
    <w:rsid w:val="00EE4419"/>
    <w:rsid w:val="00F16377"/>
    <w:rsid w:val="00F4498F"/>
    <w:rsid w:val="00FC3983"/>
    <w:rsid w:val="00FC474B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60F1D2"/>
  <w15:docId w15:val="{B7936BCB-12FB-4065-AB97-74A26C2E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F4D00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F4D00"/>
    <w:rPr>
      <w:rFonts w:ascii="Calibri" w:eastAsia="Calibri" w:hAnsi="Calibri" w:cs="Calibri"/>
    </w:rPr>
  </w:style>
  <w:style w:type="table" w:styleId="a5">
    <w:name w:val="Table Grid"/>
    <w:basedOn w:val="a1"/>
    <w:uiPriority w:val="39"/>
    <w:rsid w:val="006D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7">
    <w:name w:val="annotation reference"/>
    <w:basedOn w:val="a0"/>
    <w:uiPriority w:val="99"/>
    <w:semiHidden/>
    <w:unhideWhenUsed/>
    <w:rsid w:val="00FC474B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C474B"/>
    <w:pPr>
      <w:spacing w:line="240" w:lineRule="auto"/>
    </w:pPr>
    <w:rPr>
      <w:sz w:val="20"/>
      <w:szCs w:val="20"/>
    </w:rPr>
  </w:style>
  <w:style w:type="character" w:customStyle="1" w:styleId="Char1">
    <w:name w:val="نص تعليق Char"/>
    <w:basedOn w:val="a0"/>
    <w:link w:val="a8"/>
    <w:uiPriority w:val="99"/>
    <w:semiHidden/>
    <w:rsid w:val="00FC474B"/>
    <w:rPr>
      <w:rFonts w:ascii="Calibri" w:eastAsia="Calibri" w:hAnsi="Calibri" w:cs="Calibri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C474B"/>
    <w:rPr>
      <w:b/>
      <w:bCs/>
    </w:rPr>
  </w:style>
  <w:style w:type="character" w:customStyle="1" w:styleId="Char2">
    <w:name w:val="موضوع تعليق Char"/>
    <w:basedOn w:val="Char1"/>
    <w:link w:val="a9"/>
    <w:uiPriority w:val="99"/>
    <w:semiHidden/>
    <w:rsid w:val="00FC474B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4910</TotalTime>
  <Pages>4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علي بن زاهر الشكيلي</dc:creator>
  <cp:keywords/>
  <dc:description/>
  <cp:lastModifiedBy>fatemaashebi</cp:lastModifiedBy>
  <cp:revision>50</cp:revision>
  <dcterms:created xsi:type="dcterms:W3CDTF">2020-08-17T05:26:00Z</dcterms:created>
  <dcterms:modified xsi:type="dcterms:W3CDTF">2022-02-18T10:42:00Z</dcterms:modified>
</cp:coreProperties>
</file>